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EEFE" w14:textId="77777777" w:rsidR="00A76A35" w:rsidRPr="00A76A35" w:rsidRDefault="00A76A35" w:rsidP="00A76A35">
      <w:pPr>
        <w:spacing w:line="240" w:lineRule="auto"/>
        <w:ind w:left="118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6A35">
        <w:rPr>
          <w:rFonts w:ascii="Calibri" w:eastAsia="Times New Roman" w:hAnsi="Calibri" w:cs="Calibri"/>
          <w:color w:val="000000"/>
          <w:sz w:val="24"/>
          <w:szCs w:val="24"/>
        </w:rPr>
        <w:t>Name:_</w:t>
      </w:r>
      <w:proofErr w:type="gramEnd"/>
      <w:r w:rsidRPr="00A76A35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 per:______________</w:t>
      </w:r>
    </w:p>
    <w:p w14:paraId="76E85CAA" w14:textId="7DB79D89" w:rsidR="00A76A35" w:rsidRDefault="00BC5CB1" w:rsidP="00A76A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Mock-OSCE</w:t>
      </w:r>
    </w:p>
    <w:p w14:paraId="0823983E" w14:textId="098EB359" w:rsidR="00BC5CB1" w:rsidRPr="00A76A35" w:rsidRDefault="00BC5CB1" w:rsidP="00A7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ER AMI visit</w:t>
      </w:r>
    </w:p>
    <w:p w14:paraId="4B37D028" w14:textId="32744701" w:rsidR="00A76A35" w:rsidRPr="00A76A35" w:rsidRDefault="00BC5CB1" w:rsidP="00A7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Medical Terminology</w:t>
      </w:r>
    </w:p>
    <w:p w14:paraId="373965AC" w14:textId="052C01E9" w:rsidR="00A76A35" w:rsidRPr="00A76A35" w:rsidRDefault="00A76A35" w:rsidP="00A7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A35">
        <w:rPr>
          <w:rFonts w:ascii="Calibri" w:eastAsia="Times New Roman" w:hAnsi="Calibri" w:cs="Calibri"/>
          <w:color w:val="000000"/>
        </w:rPr>
        <w:t xml:space="preserve">Directions and Rubric: </w:t>
      </w:r>
      <w:r w:rsidR="00BC5CB1">
        <w:rPr>
          <w:rFonts w:ascii="Calibri" w:eastAsia="Times New Roman" w:hAnsi="Calibri" w:cs="Calibri"/>
          <w:color w:val="000000"/>
        </w:rPr>
        <w:t>Monday,</w:t>
      </w:r>
      <w:r w:rsidR="00F055B0">
        <w:rPr>
          <w:rFonts w:ascii="Calibri" w:eastAsia="Times New Roman" w:hAnsi="Calibri" w:cs="Calibri"/>
          <w:color w:val="000000"/>
        </w:rPr>
        <w:t xml:space="preserve"> April 11, 2022</w:t>
      </w:r>
    </w:p>
    <w:p w14:paraId="2FFE5AD7" w14:textId="5FD058EC" w:rsidR="00A76A35" w:rsidRPr="00A76A35" w:rsidRDefault="00F055B0" w:rsidP="00A76A35">
      <w:pPr>
        <w:numPr>
          <w:ilvl w:val="0"/>
          <w:numId w:val="1"/>
        </w:numPr>
        <w:spacing w:after="4" w:line="240" w:lineRule="auto"/>
        <w:ind w:left="360"/>
        <w:textAlignment w:val="baseline"/>
        <w:rPr>
          <w:rFonts w:ascii="Cambria" w:eastAsia="Times New Roman" w:hAnsi="Cambria" w:cs="Times New Roman"/>
          <w:color w:val="212121"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>Medical Terminology</w:t>
      </w:r>
      <w:r w:rsidR="002944C9">
        <w:rPr>
          <w:rFonts w:ascii="Calibri" w:eastAsia="Times New Roman" w:hAnsi="Calibri" w:cs="Calibri"/>
          <w:color w:val="000000"/>
        </w:rPr>
        <w:t xml:space="preserve"> students will </w:t>
      </w:r>
      <w:r w:rsidR="0093090F">
        <w:rPr>
          <w:rFonts w:ascii="Calibri" w:eastAsia="Times New Roman" w:hAnsi="Calibri" w:cs="Calibri"/>
          <w:color w:val="000000"/>
        </w:rPr>
        <w:t xml:space="preserve">work in a group to </w:t>
      </w:r>
      <w:r>
        <w:rPr>
          <w:rFonts w:ascii="Calibri" w:eastAsia="Times New Roman" w:hAnsi="Calibri" w:cs="Calibri"/>
          <w:color w:val="000000"/>
        </w:rPr>
        <w:t>act out a mock visit to the Emergency Room for a patient with an AMI or heart attack.</w:t>
      </w:r>
    </w:p>
    <w:p w14:paraId="4BEFBE66" w14:textId="2FB9FCDE" w:rsidR="00A76A35" w:rsidRPr="00A76A35" w:rsidRDefault="00A76A35" w:rsidP="00A76A35">
      <w:pPr>
        <w:numPr>
          <w:ilvl w:val="0"/>
          <w:numId w:val="1"/>
        </w:numPr>
        <w:spacing w:after="4" w:line="240" w:lineRule="auto"/>
        <w:ind w:left="360"/>
        <w:textAlignment w:val="baseline"/>
        <w:rPr>
          <w:rFonts w:ascii="Cambria" w:eastAsia="Times New Roman" w:hAnsi="Cambria" w:cs="Times New Roman"/>
          <w:color w:val="212121"/>
          <w:sz w:val="20"/>
          <w:szCs w:val="20"/>
        </w:rPr>
      </w:pPr>
      <w:r w:rsidRPr="00A76A35">
        <w:rPr>
          <w:rFonts w:ascii="Calibri" w:eastAsia="Times New Roman" w:hAnsi="Calibri" w:cs="Calibri"/>
          <w:color w:val="000000"/>
        </w:rPr>
        <w:t xml:space="preserve">The </w:t>
      </w:r>
      <w:r w:rsidR="002944C9">
        <w:rPr>
          <w:rFonts w:ascii="Calibri" w:eastAsia="Times New Roman" w:hAnsi="Calibri" w:cs="Calibri"/>
          <w:color w:val="000000"/>
        </w:rPr>
        <w:t>student</w:t>
      </w:r>
      <w:r w:rsidR="00A63598">
        <w:rPr>
          <w:rFonts w:ascii="Calibri" w:eastAsia="Times New Roman" w:hAnsi="Calibri" w:cs="Calibri"/>
          <w:color w:val="000000"/>
        </w:rPr>
        <w:t>s’</w:t>
      </w:r>
      <w:r w:rsidR="002944C9">
        <w:rPr>
          <w:rFonts w:ascii="Calibri" w:eastAsia="Times New Roman" w:hAnsi="Calibri" w:cs="Calibri"/>
          <w:color w:val="000000"/>
        </w:rPr>
        <w:t xml:space="preserve"> perform</w:t>
      </w:r>
      <w:r w:rsidR="00A63598">
        <w:rPr>
          <w:rFonts w:ascii="Calibri" w:eastAsia="Times New Roman" w:hAnsi="Calibri" w:cs="Calibri"/>
          <w:color w:val="000000"/>
        </w:rPr>
        <w:t>ance</w:t>
      </w:r>
      <w:r w:rsidR="00296A1C">
        <w:rPr>
          <w:rFonts w:ascii="Calibri" w:eastAsia="Times New Roman" w:hAnsi="Calibri" w:cs="Calibri"/>
          <w:color w:val="000000"/>
        </w:rPr>
        <w:t xml:space="preserve"> should</w:t>
      </w:r>
      <w:r w:rsidR="002944C9">
        <w:rPr>
          <w:rFonts w:ascii="Calibri" w:eastAsia="Times New Roman" w:hAnsi="Calibri" w:cs="Calibri"/>
          <w:color w:val="000000"/>
        </w:rPr>
        <w:t xml:space="preserve"> </w:t>
      </w:r>
      <w:r w:rsidR="0093090F">
        <w:rPr>
          <w:rFonts w:ascii="Calibri" w:eastAsia="Times New Roman" w:hAnsi="Calibri" w:cs="Calibri"/>
          <w:color w:val="000000"/>
        </w:rPr>
        <w:t>incorporate props</w:t>
      </w:r>
      <w:r w:rsidR="006D683D">
        <w:rPr>
          <w:rFonts w:ascii="Calibri" w:eastAsia="Times New Roman" w:hAnsi="Calibri" w:cs="Calibri"/>
          <w:color w:val="000000"/>
        </w:rPr>
        <w:t xml:space="preserve">, </w:t>
      </w:r>
      <w:r w:rsidR="001536C4">
        <w:rPr>
          <w:rFonts w:ascii="Calibri" w:eastAsia="Times New Roman" w:hAnsi="Calibri" w:cs="Calibri"/>
          <w:color w:val="000000"/>
        </w:rPr>
        <w:t>diagnostic</w:t>
      </w:r>
      <w:r w:rsidR="006D683D">
        <w:rPr>
          <w:rFonts w:ascii="Calibri" w:eastAsia="Times New Roman" w:hAnsi="Calibri" w:cs="Calibri"/>
          <w:color w:val="000000"/>
        </w:rPr>
        <w:t xml:space="preserve"> tests, and spoken dialogue to demonstrate their knowledge of</w:t>
      </w:r>
      <w:r w:rsidR="001536C4">
        <w:rPr>
          <w:rFonts w:ascii="Calibri" w:eastAsia="Times New Roman" w:hAnsi="Calibri" w:cs="Calibri"/>
          <w:color w:val="000000"/>
        </w:rPr>
        <w:t xml:space="preserve"> a heart attack.</w:t>
      </w:r>
    </w:p>
    <w:p w14:paraId="47683628" w14:textId="7CAC8E1F" w:rsidR="00A76A35" w:rsidRPr="00A76A35" w:rsidRDefault="002944C9" w:rsidP="00A76A35">
      <w:pPr>
        <w:numPr>
          <w:ilvl w:val="0"/>
          <w:numId w:val="1"/>
        </w:numPr>
        <w:spacing w:after="4" w:line="240" w:lineRule="auto"/>
        <w:ind w:left="360"/>
        <w:textAlignment w:val="baseline"/>
        <w:rPr>
          <w:rFonts w:ascii="Cambria" w:eastAsia="Times New Roman" w:hAnsi="Cambria" w:cs="Times New Roman"/>
          <w:color w:val="212121"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>Students will be graded on the criteria listed in the below rubric.</w:t>
      </w:r>
    </w:p>
    <w:p w14:paraId="03F273FA" w14:textId="77777777" w:rsidR="00A76A35" w:rsidRPr="00A76A35" w:rsidRDefault="00A76A35" w:rsidP="00A76A35">
      <w:pPr>
        <w:spacing w:after="4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76A35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A76A3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  <w:r w:rsidRPr="00A76A3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  <w:r w:rsidRPr="00A76A3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  <w:r w:rsidRPr="00A76A35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Grading Rubric/</w:t>
      </w:r>
      <w:r w:rsidRPr="00A76A35">
        <w:rPr>
          <w:rFonts w:ascii="Cambria" w:eastAsia="Times New Roman" w:hAnsi="Cambria" w:cs="Times New Roman"/>
          <w:color w:val="212121"/>
          <w:sz w:val="20"/>
          <w:szCs w:val="20"/>
        </w:rPr>
        <w:t xml:space="preserve"> </w:t>
      </w:r>
      <w:proofErr w:type="spellStart"/>
      <w:r w:rsidRPr="00A76A35">
        <w:rPr>
          <w:rFonts w:ascii="Cambria" w:eastAsia="Times New Roman" w:hAnsi="Cambria" w:cs="Times New Roman"/>
          <w:color w:val="212121"/>
          <w:sz w:val="20"/>
          <w:szCs w:val="20"/>
        </w:rPr>
        <w:t>Rúbrica</w:t>
      </w:r>
      <w:proofErr w:type="spellEnd"/>
      <w:r w:rsidRPr="00A76A35">
        <w:rPr>
          <w:rFonts w:ascii="Cambria" w:eastAsia="Times New Roman" w:hAnsi="Cambria" w:cs="Times New Roman"/>
          <w:color w:val="212121"/>
          <w:sz w:val="20"/>
          <w:szCs w:val="20"/>
        </w:rPr>
        <w:t xml:space="preserve"> de </w:t>
      </w:r>
      <w:proofErr w:type="spellStart"/>
      <w:r w:rsidRPr="00A76A35">
        <w:rPr>
          <w:rFonts w:ascii="Cambria" w:eastAsia="Times New Roman" w:hAnsi="Cambria" w:cs="Times New Roman"/>
          <w:color w:val="212121"/>
          <w:sz w:val="20"/>
          <w:szCs w:val="20"/>
        </w:rPr>
        <w:t>calificaciones</w:t>
      </w:r>
      <w:proofErr w:type="spellEnd"/>
      <w:r w:rsidRPr="00A76A35">
        <w:rPr>
          <w:rFonts w:ascii="Cambria" w:eastAsia="Times New Roman" w:hAnsi="Cambria" w:cs="Times New Roman"/>
          <w:color w:val="212121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5602"/>
        <w:gridCol w:w="1074"/>
        <w:gridCol w:w="976"/>
      </w:tblGrid>
      <w:tr w:rsidR="002944C9" w:rsidRPr="00A76A35" w14:paraId="5F73A286" w14:textId="77777777" w:rsidTr="00A76A35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0757F053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53AB63F6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Description</w:t>
            </w:r>
          </w:p>
          <w:p w14:paraId="7126BCF7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762C3F72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Points Possible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1A8AF206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5">
              <w:rPr>
                <w:rFonts w:ascii="Calibri" w:eastAsia="Times New Roman" w:hAnsi="Calibri" w:cs="Calibri"/>
                <w:color w:val="000000"/>
              </w:rPr>
              <w:t>Points Earned </w:t>
            </w:r>
          </w:p>
        </w:tc>
      </w:tr>
      <w:tr w:rsidR="002944C9" w:rsidRPr="00A76A35" w14:paraId="27064EE2" w14:textId="77777777" w:rsidTr="002944C9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722EE06B" w14:textId="3E7A43A6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Intro</w:t>
            </w:r>
            <w:r w:rsidR="002944C9" w:rsidRPr="002944C9">
              <w:rPr>
                <w:rFonts w:cstheme="minorHAnsi"/>
              </w:rPr>
              <w:t>duction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0B645EBD" w14:textId="718EEFAF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 xml:space="preserve">The </w:t>
            </w:r>
            <w:r w:rsidR="00D574C7">
              <w:rPr>
                <w:rFonts w:cstheme="minorHAnsi"/>
              </w:rPr>
              <w:t xml:space="preserve">beginning of the skit includes an introduction of </w:t>
            </w:r>
            <w:r w:rsidR="00B82094">
              <w:rPr>
                <w:rFonts w:cstheme="minorHAnsi"/>
              </w:rPr>
              <w:t>most of</w:t>
            </w:r>
            <w:r w:rsidR="00D574C7">
              <w:rPr>
                <w:rFonts w:cstheme="minorHAnsi"/>
              </w:rPr>
              <w:t xml:space="preserve"> the </w:t>
            </w:r>
            <w:r w:rsidR="00B82094">
              <w:rPr>
                <w:rFonts w:cstheme="minorHAnsi"/>
              </w:rPr>
              <w:t>characters</w:t>
            </w:r>
            <w:r w:rsidR="00D574C7">
              <w:rPr>
                <w:rFonts w:cstheme="minorHAnsi"/>
              </w:rPr>
              <w:t xml:space="preserve"> of the </w:t>
            </w:r>
            <w:r w:rsidR="00B82094">
              <w:rPr>
                <w:rFonts w:cstheme="minorHAnsi"/>
              </w:rPr>
              <w:t>s</w:t>
            </w:r>
            <w:r w:rsidR="00D574C7">
              <w:rPr>
                <w:rFonts w:cstheme="minorHAnsi"/>
              </w:rPr>
              <w:t>kit</w:t>
            </w:r>
            <w:r w:rsidR="00B82094">
              <w:rPr>
                <w:rFonts w:cstheme="minorHAnsi"/>
              </w:rPr>
              <w:t>. (</w:t>
            </w:r>
            <w:proofErr w:type="gramStart"/>
            <w:r w:rsidR="00B82094">
              <w:rPr>
                <w:rFonts w:cstheme="minorHAnsi"/>
              </w:rPr>
              <w:t>examples</w:t>
            </w:r>
            <w:proofErr w:type="gramEnd"/>
            <w:r w:rsidR="00B82094">
              <w:rPr>
                <w:rFonts w:cstheme="minorHAnsi"/>
              </w:rPr>
              <w:t>: the doctor/nurse introduce themselves before “touching” the patient</w:t>
            </w:r>
            <w:r w:rsidR="005E052E">
              <w:rPr>
                <w:rFonts w:cstheme="minorHAnsi"/>
              </w:rPr>
              <w:t>, the patient identifies him/herself when questioned)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24932180" w14:textId="5A7AF3B8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B78DEC0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44C9" w:rsidRPr="00A76A35" w14:paraId="0B323F53" w14:textId="77777777" w:rsidTr="00A76A35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80CF37E" w14:textId="54832917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Patient questioning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0DA91027" w14:textId="640D4EC4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 xml:space="preserve">The </w:t>
            </w:r>
            <w:r w:rsidR="005E052E">
              <w:rPr>
                <w:rFonts w:cstheme="minorHAnsi"/>
              </w:rPr>
              <w:t>skit includes questions from the medical team to</w:t>
            </w:r>
            <w:r w:rsidR="00C96DA1">
              <w:rPr>
                <w:rFonts w:cstheme="minorHAnsi"/>
              </w:rPr>
              <w:t xml:space="preserve"> the patient. Examples:</w:t>
            </w:r>
          </w:p>
          <w:p w14:paraId="622C0B5B" w14:textId="77777777" w:rsidR="002944C9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Their name</w:t>
            </w:r>
          </w:p>
          <w:p w14:paraId="0A9203ED" w14:textId="2FCAE405" w:rsidR="002944C9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 xml:space="preserve">The nature and </w:t>
            </w:r>
            <w:proofErr w:type="gramStart"/>
            <w:r w:rsidRPr="002944C9">
              <w:rPr>
                <w:rFonts w:cstheme="minorHAnsi"/>
              </w:rPr>
              <w:t>cause</w:t>
            </w:r>
            <w:proofErr w:type="gramEnd"/>
            <w:r w:rsidRPr="002944C9">
              <w:rPr>
                <w:rFonts w:cstheme="minorHAnsi"/>
              </w:rPr>
              <w:t xml:space="preserve"> of their injury</w:t>
            </w:r>
            <w:r w:rsidR="00C96DA1">
              <w:rPr>
                <w:rFonts w:cstheme="minorHAnsi"/>
              </w:rPr>
              <w:t>/symptoms</w:t>
            </w:r>
          </w:p>
          <w:p w14:paraId="4E6FAE32" w14:textId="2E12320E" w:rsidR="002944C9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Any other pertinent questions to the case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2D7A9725" w14:textId="0C44A408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53053E42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44C9" w:rsidRPr="00A76A35" w14:paraId="55C88B1B" w14:textId="77777777" w:rsidTr="002944C9">
        <w:trPr>
          <w:trHeight w:val="1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21B4025C" w14:textId="79AC9DEA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Patient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5FAD0DBE" w14:textId="77777777" w:rsidR="00A76A35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 xml:space="preserve">The </w:t>
            </w:r>
            <w:r w:rsidR="00C96DA1">
              <w:rPr>
                <w:rFonts w:cstheme="minorHAnsi"/>
              </w:rPr>
              <w:t>medical team performs an assessment of the patient. Examples include:</w:t>
            </w:r>
          </w:p>
          <w:p w14:paraId="69DC424A" w14:textId="77777777" w:rsidR="0077573A" w:rsidRDefault="0077573A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Patient Interview,</w:t>
            </w:r>
          </w:p>
          <w:p w14:paraId="4C9B4ECC" w14:textId="77777777" w:rsidR="00C96DA1" w:rsidRDefault="00C96DA1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Vital signs</w:t>
            </w:r>
            <w:r w:rsidR="0077573A">
              <w:rPr>
                <w:rFonts w:cstheme="minorHAnsi"/>
              </w:rPr>
              <w:t>,</w:t>
            </w:r>
          </w:p>
          <w:p w14:paraId="1F16A4D5" w14:textId="77777777" w:rsidR="0077573A" w:rsidRDefault="0077573A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EKG and diagnostic tests (blood work, angiogram)</w:t>
            </w:r>
          </w:p>
          <w:p w14:paraId="11CB4789" w14:textId="3B42706B" w:rsidR="005A0BD2" w:rsidRPr="002944C9" w:rsidRDefault="005A0BD2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Head to toe PE (Physical Exam)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E840A84" w14:textId="2B1E1A66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6A94492F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44C9" w:rsidRPr="00A76A35" w14:paraId="25AFA231" w14:textId="77777777" w:rsidTr="00A76A35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098D6E64" w14:textId="24D521A0" w:rsidR="00A76A35" w:rsidRPr="002944C9" w:rsidRDefault="00CF43D5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Healthcare</w:t>
            </w:r>
            <w:r w:rsidR="002944C9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reatment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DEF5417" w14:textId="00735233" w:rsidR="00A76A35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CF43D5">
              <w:rPr>
                <w:rFonts w:cstheme="minorHAnsi"/>
              </w:rPr>
              <w:t>medical team provides adequate treatment for a heart attack, such</w:t>
            </w:r>
            <w:r w:rsidR="0090510C">
              <w:rPr>
                <w:rFonts w:cstheme="minorHAnsi"/>
              </w:rPr>
              <w:t xml:space="preserve"> </w:t>
            </w:r>
            <w:r w:rsidR="00CF43D5">
              <w:rPr>
                <w:rFonts w:cstheme="minorHAnsi"/>
              </w:rPr>
              <w:t>as:</w:t>
            </w:r>
          </w:p>
          <w:p w14:paraId="327C59B8" w14:textId="17D9531C" w:rsidR="00CF43D5" w:rsidRDefault="00143DE6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Drugs - </w:t>
            </w:r>
            <w:r w:rsidR="00CF43D5">
              <w:rPr>
                <w:rFonts w:cstheme="minorHAnsi"/>
              </w:rPr>
              <w:t xml:space="preserve">Aspirin, Beta Blockers, Morphine, </w:t>
            </w:r>
            <w:r w:rsidR="0090510C">
              <w:rPr>
                <w:rFonts w:cstheme="minorHAnsi"/>
              </w:rPr>
              <w:t xml:space="preserve">Nitroglycerin, ACE-inhibitors, </w:t>
            </w:r>
            <w:r w:rsidR="00D67E4B">
              <w:rPr>
                <w:rFonts w:cstheme="minorHAnsi"/>
              </w:rPr>
              <w:t>Thrombolytics</w:t>
            </w:r>
          </w:p>
          <w:p w14:paraId="7C02DE9F" w14:textId="77777777" w:rsidR="00D67E4B" w:rsidRDefault="00D67E4B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PCI/stent</w:t>
            </w:r>
          </w:p>
          <w:p w14:paraId="0AA02B1D" w14:textId="77777777" w:rsidR="00D67E4B" w:rsidRDefault="00D67E4B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CABG if </w:t>
            </w:r>
            <w:r w:rsidR="00143DE6">
              <w:rPr>
                <w:rFonts w:cstheme="minorHAnsi"/>
              </w:rPr>
              <w:t>deemed medically necessary</w:t>
            </w:r>
          </w:p>
          <w:p w14:paraId="11D0B52B" w14:textId="710582AB" w:rsidR="00143DE6" w:rsidRPr="002944C9" w:rsidRDefault="00143DE6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0EC2E700" w14:textId="611CA375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66249D33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44C9" w:rsidRPr="00A76A35" w14:paraId="52CE57B8" w14:textId="77777777" w:rsidTr="00A76A35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5DEE0485" w14:textId="233D9ADE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Patient counseling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0F30508A" w14:textId="4F3B1620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143DE6">
              <w:rPr>
                <w:rFonts w:cstheme="minorHAnsi"/>
              </w:rPr>
              <w:t xml:space="preserve">patient receives </w:t>
            </w:r>
            <w:r w:rsidR="00E54B75">
              <w:rPr>
                <w:rFonts w:cstheme="minorHAnsi"/>
              </w:rPr>
              <w:t>counseling</w:t>
            </w:r>
            <w:r w:rsidR="00143DE6">
              <w:rPr>
                <w:rFonts w:cstheme="minorHAnsi"/>
              </w:rPr>
              <w:t xml:space="preserve"> on diagnosis and pertinent </w:t>
            </w:r>
            <w:r w:rsidR="005A4E45">
              <w:rPr>
                <w:rFonts w:cstheme="minorHAnsi"/>
              </w:rPr>
              <w:t>medical information about their case</w:t>
            </w:r>
            <w:r>
              <w:rPr>
                <w:rFonts w:cstheme="minorHAnsi"/>
              </w:rPr>
              <w:t>.</w:t>
            </w:r>
          </w:p>
          <w:p w14:paraId="4B8E7907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3C5D28B" w14:textId="08183251" w:rsidR="00A76A35" w:rsidRP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472ADF89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4C9" w:rsidRPr="00A76A35" w14:paraId="4B359EB9" w14:textId="77777777" w:rsidTr="00A76A35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6F274D35" w14:textId="602F533D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Communication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51C9DB3F" w14:textId="095209C4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5A4E45">
              <w:rPr>
                <w:rFonts w:cstheme="minorHAnsi"/>
              </w:rPr>
              <w:t xml:space="preserve">team communicates </w:t>
            </w:r>
            <w:r w:rsidR="00E54B75">
              <w:rPr>
                <w:rFonts w:cstheme="minorHAnsi"/>
              </w:rPr>
              <w:t>appropriately</w:t>
            </w:r>
            <w:r w:rsidR="005A4E45">
              <w:rPr>
                <w:rFonts w:cstheme="minorHAnsi"/>
              </w:rPr>
              <w:t xml:space="preserve"> for the</w:t>
            </w:r>
            <w:r w:rsidR="00E54B75">
              <w:rPr>
                <w:rFonts w:cstheme="minorHAnsi"/>
              </w:rPr>
              <w:t>ir</w:t>
            </w:r>
            <w:r w:rsidR="005A4E45">
              <w:rPr>
                <w:rFonts w:cstheme="minorHAnsi"/>
              </w:rPr>
              <w:t xml:space="preserve"> role in the skit.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47ECD66E" w14:textId="22D17A4B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63EB0BEE" w14:textId="77777777" w:rsidR="002944C9" w:rsidRPr="00A76A35" w:rsidRDefault="002944C9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4C9" w:rsidRPr="00A76A35" w14:paraId="0EF07CF1" w14:textId="77777777" w:rsidTr="00A76A35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6111DF47" w14:textId="3670159C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Participation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05AF7FF6" w14:textId="0FCDE702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E54B75">
              <w:rPr>
                <w:rFonts w:cstheme="minorHAnsi"/>
              </w:rPr>
              <w:t>team</w:t>
            </w:r>
            <w:r>
              <w:rPr>
                <w:rFonts w:cstheme="minorHAnsi"/>
              </w:rPr>
              <w:t xml:space="preserve"> participates in the clinical skills exam.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38CCB9B0" w14:textId="41E277D6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20FC6D0E" w14:textId="77777777" w:rsidR="002944C9" w:rsidRPr="00A76A35" w:rsidRDefault="002944C9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4C9" w:rsidRPr="00A76A35" w14:paraId="762F2E9A" w14:textId="77777777" w:rsidTr="00A76A35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34EEADD8" w14:textId="2AFF5EDD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Bonus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439012F5" w14:textId="4112DDAC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E54B75">
              <w:rPr>
                <w:rFonts w:cstheme="minorHAnsi"/>
              </w:rPr>
              <w:t>team</w:t>
            </w:r>
            <w:r>
              <w:rPr>
                <w:rFonts w:cstheme="minorHAnsi"/>
              </w:rPr>
              <w:t xml:space="preserve"> demonstrates exceptionality in any of the above requirements.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09341288" w14:textId="4228C103" w:rsidR="002944C9" w:rsidRDefault="002944C9" w:rsidP="002944C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Up to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</w:tcPr>
          <w:p w14:paraId="2DB7907F" w14:textId="77777777" w:rsidR="002944C9" w:rsidRPr="00A76A35" w:rsidRDefault="002944C9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4C9" w:rsidRPr="00A76A35" w14:paraId="71A4B584" w14:textId="77777777" w:rsidTr="00A76A35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51081C96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F3D922A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381D2FC6" w14:textId="77777777" w:rsidR="00A76A35" w:rsidRPr="002944C9" w:rsidRDefault="00A76A35" w:rsidP="002944C9">
            <w:pPr>
              <w:pStyle w:val="NoSpacing"/>
              <w:rPr>
                <w:rFonts w:cstheme="minorHAnsi"/>
              </w:rPr>
            </w:pPr>
            <w:r w:rsidRPr="002944C9">
              <w:rPr>
                <w:rFonts w:cstheme="minorHAnsi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6" w:type="dxa"/>
              <w:bottom w:w="0" w:type="dxa"/>
              <w:right w:w="60" w:type="dxa"/>
            </w:tcMar>
            <w:hideMark/>
          </w:tcPr>
          <w:p w14:paraId="52BE8297" w14:textId="77777777" w:rsidR="00A76A35" w:rsidRPr="00A76A35" w:rsidRDefault="00A76A35" w:rsidP="00A7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42F6514" w14:textId="77777777" w:rsidR="00A76A35" w:rsidRDefault="00A76A35"/>
    <w:sectPr w:rsidR="00A7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BA4"/>
    <w:multiLevelType w:val="multilevel"/>
    <w:tmpl w:val="CC32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35"/>
    <w:rsid w:val="00143DE6"/>
    <w:rsid w:val="001536C4"/>
    <w:rsid w:val="002944C9"/>
    <w:rsid w:val="00296A1C"/>
    <w:rsid w:val="005A0BD2"/>
    <w:rsid w:val="005A4E45"/>
    <w:rsid w:val="005E052E"/>
    <w:rsid w:val="006D5518"/>
    <w:rsid w:val="006D683D"/>
    <w:rsid w:val="007075B2"/>
    <w:rsid w:val="0077573A"/>
    <w:rsid w:val="008A14CD"/>
    <w:rsid w:val="0090510C"/>
    <w:rsid w:val="0093090F"/>
    <w:rsid w:val="00A63598"/>
    <w:rsid w:val="00A76A35"/>
    <w:rsid w:val="00B261C3"/>
    <w:rsid w:val="00B82094"/>
    <w:rsid w:val="00BC5CB1"/>
    <w:rsid w:val="00C96DA1"/>
    <w:rsid w:val="00CF43D5"/>
    <w:rsid w:val="00D574C7"/>
    <w:rsid w:val="00D67E4B"/>
    <w:rsid w:val="00E47AB2"/>
    <w:rsid w:val="00E54B75"/>
    <w:rsid w:val="00F055B0"/>
    <w:rsid w:val="00F5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DB4C"/>
  <w15:chartTrackingRefBased/>
  <w15:docId w15:val="{4B8848C2-15BA-41DA-9522-23799F48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6A35"/>
  </w:style>
  <w:style w:type="paragraph" w:styleId="NoSpacing">
    <w:name w:val="No Spacing"/>
    <w:uiPriority w:val="1"/>
    <w:qFormat/>
    <w:rsid w:val="00294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101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13" ma:contentTypeDescription="Create a new document." ma:contentTypeScope="" ma:versionID="757bfa4a11d8561e3f5972e1487c19ec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d21949d6ef0f5d425fff5ba4a2c725c6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5D31A-F298-453F-BFB7-9C562D5C642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636e7503-8436-415c-b5b4-5e89a03acea4"/>
    <ds:schemaRef ds:uri="http://www.w3.org/XML/1998/namespace"/>
    <ds:schemaRef ds:uri="ba1fd6fd-034e-4604-8e95-cb5a529b65c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9C42EB-CDFB-4954-83DF-50E91B506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A2869-03F7-4241-BEFA-AFE08B2A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2</cp:revision>
  <dcterms:created xsi:type="dcterms:W3CDTF">2022-04-08T20:03:00Z</dcterms:created>
  <dcterms:modified xsi:type="dcterms:W3CDTF">2022-04-08T20:03:00Z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